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D7749" w14:textId="3D5706FE" w:rsidR="00EE06E3" w:rsidRDefault="00EE06E3" w:rsidP="00775924">
      <w:pPr>
        <w:widowControl/>
        <w:suppressAutoHyphens/>
        <w:autoSpaceDN w:val="0"/>
        <w:snapToGrid w:val="0"/>
        <w:spacing w:line="240" w:lineRule="atLeast"/>
        <w:jc w:val="center"/>
        <w:textAlignment w:val="baseline"/>
        <w:rPr>
          <w:rFonts w:ascii="Times New Roman" w:eastAsia="標楷體" w:hAnsi="Times New Roman" w:cs="Times New Roman"/>
          <w:b/>
          <w:kern w:val="3"/>
          <w:sz w:val="32"/>
          <w:szCs w:val="32"/>
        </w:rPr>
      </w:pPr>
      <w:r w:rsidRPr="00C95F75">
        <w:rPr>
          <w:rFonts w:ascii="Times New Roman" w:eastAsia="標楷體" w:hAnsi="Times New Roman" w:cs="Times New Roman"/>
          <w:bCs/>
          <w:noProof/>
          <w:kern w:val="3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FAA7B" wp14:editId="37BD0119">
                <wp:simplePos x="0" y="0"/>
                <wp:positionH relativeFrom="column">
                  <wp:posOffset>5910915</wp:posOffset>
                </wp:positionH>
                <wp:positionV relativeFrom="paragraph">
                  <wp:posOffset>-498333</wp:posOffset>
                </wp:positionV>
                <wp:extent cx="655093" cy="42308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093" cy="423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D03482" w14:textId="7F14A0A7" w:rsidR="00EE06E3" w:rsidRPr="00EE06E3" w:rsidRDefault="00EE06E3">
                            <w:pPr>
                              <w:rPr>
                                <w:rFonts w:ascii="Times New Roman" w:eastAsia="標楷體" w:hAnsi="Times New Roman"/>
                              </w:rPr>
                            </w:pPr>
                            <w:r w:rsidRPr="00EE06E3">
                              <w:rPr>
                                <w:rFonts w:ascii="Times New Roman" w:eastAsia="標楷體" w:hAnsi="Times New Roman" w:hint="eastAsia"/>
                              </w:rPr>
                              <w:t>附件</w:t>
                            </w:r>
                            <w:r w:rsidRPr="00EE06E3">
                              <w:rPr>
                                <w:rFonts w:ascii="Times New Roman" w:eastAsia="標楷體" w:hAnsi="Times New Roman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6FAA7B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65.45pt;margin-top:-39.25pt;width:51.6pt;height:33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tnwVwIAAHwEAAAOAAAAZHJzL2Uyb0RvYy54bWysVF1u2zAMfh+wOwh6X+z8da0Rp8hSZBgQ&#10;tAXSoc+KLMcGZFGTlNjZBQbsAN3zDrAD7EDtOUbJTpp1exr2IpMiRfLjR3py2VSS7ISxJaiU9nsx&#10;JUJxyEq1SenHu8Wbc0qsYypjEpRI6V5Yejl9/WpS60QMoACZCUMwiLJJrVNaOKeTKLK8EBWzPdBC&#10;oTEHUzGHqtlEmWE1Rq9kNIjjs6gGk2kDXFiLt1etkU5D/DwX3N3kuRWOyJRibS6cJpxrf0bTCUs2&#10;humi5F0Z7B+qqFipMOkx1BVzjGxN+UeoquQGLOSux6GKIM9LLgIGRNOPX6BZFUyLgAWbY/WxTfb/&#10;heXXu1tDygy5o0SxCil6evjy+OPb08PPx+9fSd93qNY2QceVRlfXvIPGe3f3Fi898CY3lf8iJIJ2&#10;7PX+2F/ROMLx8mw8ji+GlHA0jQbD+Dz0P3p+rI117wVUxAspNUhf6CrbLa3DhOh6cPG5LMgyW5RS&#10;BsWPjJhLQ3YMyZYulIgvfvOSitRYyHAch8AK/PM2slSYwENtIXnJNeumw7mGbI/wDbQjZDVflFjk&#10;kll3ywzODCLGPXA3eOQSMAl0EiUFmM9/u/f+SCVaKalxBlNqP22ZEZTIDwpJvuiPRn5ogzIavx2g&#10;Yk4t61OL2lZzQORIJFYXRO/v5EHMDVT3uC4znxVNTHHMnVJ3EOeu3QxcNy5ms+CEY6qZW6qV5j60&#10;77Sn4K65Z0Z3PDkk+BoO08qSF3S1vv6lgtnWQV4GLn2D2652fccRDxR36+h36FQPXs8/jekvAAAA&#10;//8DAFBLAwQUAAYACAAAACEA9Z16cOQAAAAMAQAADwAAAGRycy9kb3ducmV2LnhtbEyPy07DMBBF&#10;90j9B2sqsUGtHUJpk8apEOIhsaPhIXZuPE0i4nEUu0n4e9wVLGfm6M652W4yLRuwd40lCdFSAEMq&#10;rW6okvBWPC42wJxXpFVrCSX8oINdPrvIVKrtSK847H3FQgi5VEmove9Szl1Zo1FuaTukcDva3igf&#10;xr7iuldjCDctvxbilhvVUPhQqw7vayy/9ycj4euq+nxx09P7GK/i7uF5KNYfupDycj7dbYF5nPwf&#10;DGf9oA55cDrYE2nHWglJLJKASlisNytgZ0LENxGwQ1hFUQI8z/j/EvkvAAAA//8DAFBLAQItABQA&#10;BgAIAAAAIQC2gziS/gAAAOEBAAATAAAAAAAAAAAAAAAAAAAAAABbQ29udGVudF9UeXBlc10ueG1s&#10;UEsBAi0AFAAGAAgAAAAhADj9If/WAAAAlAEAAAsAAAAAAAAAAAAAAAAALwEAAF9yZWxzLy5yZWxz&#10;UEsBAi0AFAAGAAgAAAAhACqm2fBXAgAAfAQAAA4AAAAAAAAAAAAAAAAALgIAAGRycy9lMm9Eb2Mu&#10;eG1sUEsBAi0AFAAGAAgAAAAhAPWdenDkAAAADAEAAA8AAAAAAAAAAAAAAAAAsQQAAGRycy9kb3du&#10;cmV2LnhtbFBLBQYAAAAABAAEAPMAAADCBQAAAAA=&#10;" fillcolor="white [3201]" stroked="f" strokeweight=".5pt">
                <v:textbox>
                  <w:txbxContent>
                    <w:p w14:paraId="7ED03482" w14:textId="7F14A0A7" w:rsidR="00EE06E3" w:rsidRPr="00EE06E3" w:rsidRDefault="00EE06E3">
                      <w:pPr>
                        <w:rPr>
                          <w:rFonts w:ascii="Times New Roman" w:eastAsia="標楷體" w:hAnsi="Times New Roman"/>
                        </w:rPr>
                      </w:pPr>
                      <w:r w:rsidRPr="00EE06E3">
                        <w:rPr>
                          <w:rFonts w:ascii="Times New Roman" w:eastAsia="標楷體" w:hAnsi="Times New Roman" w:hint="eastAsia"/>
                        </w:rPr>
                        <w:t>附件</w:t>
                      </w:r>
                      <w:r w:rsidRPr="00EE06E3">
                        <w:rPr>
                          <w:rFonts w:ascii="Times New Roman" w:eastAsia="標楷體" w:hAnsi="Times New Roman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C95F75" w:rsidRPr="00C95F75">
        <w:rPr>
          <w:rFonts w:ascii="Times New Roman" w:eastAsia="標楷體" w:hAnsi="Times New Roman" w:cs="Times New Roman"/>
          <w:bCs/>
          <w:kern w:val="3"/>
          <w:sz w:val="32"/>
          <w:szCs w:val="32"/>
          <w:u w:val="single"/>
        </w:rPr>
        <w:t xml:space="preserve">     </w:t>
      </w:r>
      <w:r w:rsidRPr="007F71DD">
        <w:rPr>
          <w:rFonts w:ascii="Times New Roman" w:eastAsia="標楷體" w:hAnsi="Times New Roman" w:cs="Times New Roman"/>
          <w:b/>
          <w:kern w:val="3"/>
          <w:sz w:val="32"/>
          <w:szCs w:val="32"/>
        </w:rPr>
        <w:t>年度高</w:t>
      </w:r>
      <w:r w:rsidRPr="007F71DD">
        <w:rPr>
          <w:rFonts w:ascii="Times New Roman" w:eastAsia="標楷體" w:hAnsi="Times New Roman" w:cs="Times New Roman" w:hint="eastAsia"/>
          <w:b/>
          <w:kern w:val="3"/>
          <w:sz w:val="32"/>
          <w:szCs w:val="32"/>
        </w:rPr>
        <w:t>教深耕</w:t>
      </w:r>
      <w:r w:rsidRPr="007F71DD">
        <w:rPr>
          <w:rFonts w:ascii="Times New Roman" w:eastAsia="標楷體" w:hAnsi="Times New Roman" w:cs="Times New Roman"/>
          <w:b/>
          <w:kern w:val="3"/>
          <w:sz w:val="32"/>
          <w:szCs w:val="32"/>
        </w:rPr>
        <w:t>計畫</w:t>
      </w:r>
      <w:r>
        <w:rPr>
          <w:rFonts w:ascii="Times New Roman" w:eastAsia="標楷體" w:hAnsi="Times New Roman" w:cs="Times New Roman" w:hint="eastAsia"/>
          <w:b/>
          <w:kern w:val="3"/>
          <w:sz w:val="32"/>
          <w:szCs w:val="32"/>
        </w:rPr>
        <w:t xml:space="preserve"> </w:t>
      </w:r>
    </w:p>
    <w:p w14:paraId="4ED78D4A" w14:textId="0DA43C68" w:rsidR="00EE06E3" w:rsidRPr="00EE06E3" w:rsidRDefault="00EE06E3" w:rsidP="00EE06E3">
      <w:pPr>
        <w:widowControl/>
        <w:suppressAutoHyphens/>
        <w:autoSpaceDN w:val="0"/>
        <w:snapToGrid w:val="0"/>
        <w:spacing w:beforeLines="50" w:before="180" w:afterLines="50" w:after="180" w:line="240" w:lineRule="atLeast"/>
        <w:jc w:val="center"/>
        <w:textAlignment w:val="baseline"/>
        <w:rPr>
          <w:rFonts w:ascii="標楷體" w:eastAsia="標楷體" w:hAnsi="標楷體" w:cs="Arial"/>
          <w:b/>
          <w:bCs/>
          <w:kern w:val="0"/>
          <w:sz w:val="32"/>
          <w:szCs w:val="32"/>
        </w:rPr>
      </w:pPr>
      <w:r w:rsidRPr="007F71DD">
        <w:rPr>
          <w:rFonts w:ascii="標楷體" w:eastAsia="標楷體" w:hAnsi="標楷體" w:cs="Arial" w:hint="eastAsia"/>
          <w:b/>
          <w:bCs/>
          <w:kern w:val="0"/>
          <w:sz w:val="32"/>
          <w:szCs w:val="32"/>
        </w:rPr>
        <w:t>完善經濟不利學生補助</w:t>
      </w:r>
      <w:r w:rsidRPr="007F71DD">
        <w:rPr>
          <w:rFonts w:ascii="Times New Roman" w:eastAsia="標楷體" w:hAnsi="Times New Roman" w:cs="Times New Roman"/>
          <w:b/>
          <w:kern w:val="3"/>
          <w:sz w:val="32"/>
          <w:szCs w:val="32"/>
          <w:u w:val="single"/>
        </w:rPr>
        <w:t>補救</w:t>
      </w:r>
      <w:r w:rsidRPr="007F71DD">
        <w:rPr>
          <w:rFonts w:ascii="Times New Roman" w:eastAsia="標楷體" w:hAnsi="Times New Roman" w:cs="Times New Roman" w:hint="eastAsia"/>
          <w:b/>
          <w:kern w:val="3"/>
          <w:sz w:val="32"/>
          <w:szCs w:val="32"/>
          <w:u w:val="single"/>
        </w:rPr>
        <w:t>教學</w:t>
      </w:r>
      <w:r w:rsidRPr="007F71DD">
        <w:rPr>
          <w:rFonts w:ascii="Times New Roman" w:eastAsia="標楷體" w:hAnsi="Times New Roman" w:cs="Times New Roman"/>
          <w:b/>
          <w:kern w:val="3"/>
          <w:sz w:val="32"/>
          <w:szCs w:val="32"/>
          <w:u w:val="single"/>
        </w:rPr>
        <w:t>課</w:t>
      </w:r>
      <w:r w:rsidRPr="007F71DD">
        <w:rPr>
          <w:rFonts w:ascii="Times New Roman" w:eastAsia="標楷體" w:hAnsi="Times New Roman" w:cs="Times New Roman" w:hint="eastAsia"/>
          <w:b/>
          <w:kern w:val="3"/>
          <w:sz w:val="32"/>
          <w:szCs w:val="32"/>
          <w:u w:val="single"/>
        </w:rPr>
        <w:t>程</w:t>
      </w:r>
      <w:r w:rsidRPr="007F71DD">
        <w:rPr>
          <w:rFonts w:ascii="Times New Roman" w:eastAsia="標楷體" w:hAnsi="Times New Roman" w:cs="Times New Roman"/>
          <w:b/>
          <w:kern w:val="3"/>
          <w:sz w:val="32"/>
          <w:szCs w:val="32"/>
          <w:u w:val="single"/>
        </w:rPr>
        <w:t>「自主學習社群」</w:t>
      </w:r>
      <w:r w:rsidRPr="007F71DD">
        <w:rPr>
          <w:rFonts w:ascii="Times New Roman" w:eastAsia="標楷體" w:hAnsi="Times New Roman" w:cs="Times New Roman"/>
          <w:b/>
          <w:kern w:val="3"/>
          <w:sz w:val="32"/>
          <w:szCs w:val="32"/>
        </w:rPr>
        <w:t>申請表</w:t>
      </w: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3"/>
        <w:gridCol w:w="857"/>
        <w:gridCol w:w="1559"/>
        <w:gridCol w:w="2127"/>
        <w:gridCol w:w="1417"/>
        <w:gridCol w:w="2126"/>
      </w:tblGrid>
      <w:tr w:rsidR="00CE50E9" w:rsidRPr="00677798" w14:paraId="5E03F1B5" w14:textId="34EB4383" w:rsidTr="00CE50E9">
        <w:trPr>
          <w:trHeight w:val="387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541CE9" w14:textId="77777777" w:rsidR="00CE50E9" w:rsidRPr="00677798" w:rsidRDefault="00CE50E9" w:rsidP="002916D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677798">
              <w:rPr>
                <w:rFonts w:ascii="Times New Roman" w:eastAsia="標楷體" w:hAnsi="Times New Roman" w:cs="Times New Roman"/>
                <w:kern w:val="3"/>
                <w:szCs w:val="24"/>
              </w:rPr>
              <w:t>召集人</w:t>
            </w:r>
            <w:r w:rsidRPr="0067779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姓名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E5E5FF" w14:textId="77777777" w:rsidR="00CE50E9" w:rsidRPr="00677798" w:rsidRDefault="00CE50E9" w:rsidP="002916D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B528D2" w14:textId="77777777" w:rsidR="00CE50E9" w:rsidRPr="00677798" w:rsidRDefault="00CE50E9" w:rsidP="002916D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677798">
              <w:rPr>
                <w:rFonts w:ascii="Times New Roman" w:eastAsia="標楷體" w:hAnsi="Times New Roman" w:cs="Times New Roman"/>
                <w:kern w:val="3"/>
                <w:szCs w:val="24"/>
              </w:rPr>
              <w:t>召集人科</w:t>
            </w:r>
            <w:r w:rsidRPr="0067779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系級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EC018B" w14:textId="77777777" w:rsidR="00CE50E9" w:rsidRPr="00677798" w:rsidRDefault="00CE50E9" w:rsidP="002916D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  <w:u w:val="dash"/>
              </w:rPr>
            </w:pPr>
          </w:p>
        </w:tc>
      </w:tr>
      <w:tr w:rsidR="00CE50E9" w:rsidRPr="00677798" w14:paraId="3149F95D" w14:textId="0223FA18" w:rsidTr="00CE50E9">
        <w:trPr>
          <w:trHeight w:val="393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5CA024" w14:textId="77777777" w:rsidR="00CE50E9" w:rsidRPr="00677798" w:rsidRDefault="00CE50E9" w:rsidP="002916D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67779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聯</w:t>
            </w:r>
            <w:r w:rsidRPr="00677798">
              <w:rPr>
                <w:rFonts w:ascii="Times New Roman" w:eastAsia="標楷體" w:hAnsi="Times New Roman" w:cs="Times New Roman"/>
                <w:kern w:val="3"/>
                <w:szCs w:val="24"/>
              </w:rPr>
              <w:t>絡電話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787ACA" w14:textId="77777777" w:rsidR="00CE50E9" w:rsidRPr="00677798" w:rsidRDefault="00CE50E9" w:rsidP="002916D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0B7EEF" w14:textId="77777777" w:rsidR="00CE50E9" w:rsidRPr="00677798" w:rsidRDefault="00CE50E9" w:rsidP="002916D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67779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E-mail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1171DD" w14:textId="77777777" w:rsidR="00CE50E9" w:rsidRPr="00677798" w:rsidRDefault="00CE50E9" w:rsidP="002916D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CE50E9" w:rsidRPr="00677798" w14:paraId="0FAF36C9" w14:textId="1F4453E7" w:rsidTr="00CE50E9">
        <w:trPr>
          <w:trHeight w:val="276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F02299" w14:textId="77777777" w:rsidR="00CE50E9" w:rsidRPr="00677798" w:rsidRDefault="00CE50E9" w:rsidP="002916D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677798">
              <w:rPr>
                <w:rFonts w:ascii="Times New Roman" w:eastAsia="標楷體" w:hAnsi="Times New Roman" w:cs="Times New Roman"/>
                <w:kern w:val="3"/>
                <w:szCs w:val="24"/>
              </w:rPr>
              <w:t>學習</w:t>
            </w:r>
            <w:r w:rsidRPr="0067779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社群名稱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6C422B" w14:textId="77777777" w:rsidR="00CE50E9" w:rsidRPr="00677798" w:rsidRDefault="00CE50E9" w:rsidP="002916D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332564" w14:textId="77777777" w:rsidR="00CE50E9" w:rsidRPr="00677798" w:rsidRDefault="00CE50E9" w:rsidP="002916D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77798">
              <w:rPr>
                <w:rFonts w:ascii="Times New Roman" w:eastAsia="標楷體" w:hAnsi="Times New Roman" w:cs="Times New Roman"/>
                <w:kern w:val="3"/>
                <w:szCs w:val="24"/>
              </w:rPr>
              <w:t>輔導教師</w:t>
            </w:r>
            <w:r w:rsidRPr="0067779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/</w:t>
            </w:r>
            <w:r w:rsidRPr="0067779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單位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2E48E4" w14:textId="77777777" w:rsidR="00CE50E9" w:rsidRPr="00677798" w:rsidRDefault="00CE50E9" w:rsidP="002916D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CE50E9" w:rsidRPr="00677798" w14:paraId="5B02261E" w14:textId="6C1C0DEA" w:rsidTr="00CE50E9">
        <w:trPr>
          <w:trHeight w:val="1152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D57C55" w14:textId="77777777" w:rsidR="00CE50E9" w:rsidRPr="00677798" w:rsidRDefault="00CE50E9" w:rsidP="002916D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677798">
              <w:rPr>
                <w:rFonts w:ascii="Times New Roman" w:eastAsia="標楷體" w:hAnsi="Times New Roman" w:cs="Times New Roman"/>
                <w:kern w:val="3"/>
                <w:szCs w:val="24"/>
              </w:rPr>
              <w:t>學習</w:t>
            </w:r>
            <w:r w:rsidRPr="0067779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社群類別</w:t>
            </w:r>
          </w:p>
        </w:tc>
        <w:tc>
          <w:tcPr>
            <w:tcW w:w="80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0FB560" w14:textId="77777777" w:rsidR="00CE50E9" w:rsidRPr="00677798" w:rsidRDefault="00CE50E9" w:rsidP="002916D2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67779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□英語語言類學習</w:t>
            </w:r>
            <w:r w:rsidRPr="0067779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 xml:space="preserve"> </w:t>
            </w:r>
            <w:r w:rsidRPr="0067779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</w:t>
            </w:r>
            <w:r w:rsidRPr="0067779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□非英語語言類學習　□科系專業證照或考試</w:t>
            </w:r>
          </w:p>
          <w:p w14:paraId="11ADFE51" w14:textId="68E8C94E" w:rsidR="00CE50E9" w:rsidRPr="00677798" w:rsidRDefault="00CE50E9" w:rsidP="002916D2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67779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□跨領域學習（非本科系相關領域）：</w:t>
            </w:r>
            <w:proofErr w:type="gramStart"/>
            <w:r w:rsidRPr="0067779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＿＿＿＿＿＿＿</w:t>
            </w:r>
            <w:proofErr w:type="gramEnd"/>
          </w:p>
        </w:tc>
      </w:tr>
      <w:tr w:rsidR="00CE50E9" w:rsidRPr="00677798" w14:paraId="579CBEAD" w14:textId="6488BB36" w:rsidTr="00CE50E9">
        <w:trPr>
          <w:trHeight w:val="549"/>
        </w:trPr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5B15A8" w14:textId="77777777" w:rsidR="00CE50E9" w:rsidRDefault="00CE50E9" w:rsidP="002916D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67779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社群成員名冊</w:t>
            </w:r>
          </w:p>
          <w:p w14:paraId="7C7D2BAE" w14:textId="64CF1AF2" w:rsidR="00241876" w:rsidRPr="00677798" w:rsidRDefault="00241876" w:rsidP="002916D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含</w:t>
            </w:r>
            <w:r>
              <w:rPr>
                <w:rFonts w:ascii="Times New Roman" w:eastAsia="標楷體" w:hAnsi="Times New Roman" w:cs="Times New Roman"/>
                <w:kern w:val="3"/>
                <w:szCs w:val="24"/>
              </w:rPr>
              <w:t>5</w:t>
            </w:r>
            <w:r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人以上</w:t>
            </w:r>
            <w:r>
              <w:rPr>
                <w:rFonts w:ascii="Times New Roman" w:eastAsia="標楷體" w:hAnsi="Times New Roman" w:cs="Times New Roman"/>
                <w:kern w:val="3"/>
                <w:szCs w:val="24"/>
              </w:rPr>
              <w:t>)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01A9CB" w14:textId="77777777" w:rsidR="00CE50E9" w:rsidRPr="00677798" w:rsidRDefault="00CE50E9" w:rsidP="002916D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67779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編號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DBCD0C" w14:textId="77777777" w:rsidR="00CE50E9" w:rsidRPr="00677798" w:rsidRDefault="00CE50E9" w:rsidP="002916D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67779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5652AD" w14:textId="77777777" w:rsidR="00CE50E9" w:rsidRPr="00677798" w:rsidRDefault="00CE50E9" w:rsidP="002916D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67779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系級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0AE8081" w14:textId="77777777" w:rsidR="00CE50E9" w:rsidRPr="00677798" w:rsidRDefault="00CE50E9" w:rsidP="002916D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67779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學號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849D8C" w14:textId="77777777" w:rsidR="00CE50E9" w:rsidRPr="00677798" w:rsidRDefault="00CE50E9" w:rsidP="002916D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67779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聯絡電話</w:t>
            </w:r>
          </w:p>
        </w:tc>
      </w:tr>
      <w:tr w:rsidR="00CE50E9" w:rsidRPr="00677798" w14:paraId="409239E2" w14:textId="792DDD85" w:rsidTr="00CE50E9">
        <w:trPr>
          <w:trHeight w:val="549"/>
        </w:trPr>
        <w:tc>
          <w:tcPr>
            <w:tcW w:w="15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4BE33E" w14:textId="77777777" w:rsidR="00CE50E9" w:rsidRPr="00677798" w:rsidRDefault="00CE50E9" w:rsidP="002916D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599227" w14:textId="77777777" w:rsidR="00CE50E9" w:rsidRPr="00677798" w:rsidRDefault="00CE50E9" w:rsidP="002916D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67779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8805D" w14:textId="77777777" w:rsidR="00CE50E9" w:rsidRPr="00677798" w:rsidRDefault="00CE50E9" w:rsidP="002916D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15158" w14:textId="77777777" w:rsidR="00CE50E9" w:rsidRPr="00677798" w:rsidRDefault="00CE50E9" w:rsidP="002916D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4A6EF1" w14:textId="77777777" w:rsidR="00CE50E9" w:rsidRPr="00677798" w:rsidRDefault="00CE50E9" w:rsidP="002916D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EE273" w14:textId="77777777" w:rsidR="00CE50E9" w:rsidRPr="00677798" w:rsidRDefault="00CE50E9" w:rsidP="002916D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CE50E9" w:rsidRPr="00677798" w14:paraId="0B0361D6" w14:textId="3B57D4EE" w:rsidTr="00CE50E9">
        <w:trPr>
          <w:trHeight w:val="549"/>
        </w:trPr>
        <w:tc>
          <w:tcPr>
            <w:tcW w:w="15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C3605A" w14:textId="77777777" w:rsidR="00CE50E9" w:rsidRPr="00677798" w:rsidRDefault="00CE50E9" w:rsidP="002916D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5440F4" w14:textId="77777777" w:rsidR="00CE50E9" w:rsidRPr="00677798" w:rsidRDefault="00CE50E9" w:rsidP="002916D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67779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C8577" w14:textId="77777777" w:rsidR="00CE50E9" w:rsidRPr="00677798" w:rsidRDefault="00CE50E9" w:rsidP="002916D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9023E" w14:textId="77777777" w:rsidR="00CE50E9" w:rsidRPr="00677798" w:rsidRDefault="00CE50E9" w:rsidP="002916D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C7E076" w14:textId="77777777" w:rsidR="00CE50E9" w:rsidRPr="00677798" w:rsidRDefault="00CE50E9" w:rsidP="002916D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AE3D6" w14:textId="77777777" w:rsidR="00CE50E9" w:rsidRPr="00677798" w:rsidRDefault="00CE50E9" w:rsidP="002916D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CE50E9" w:rsidRPr="00677798" w14:paraId="05867D67" w14:textId="48CFDA68" w:rsidTr="00CE50E9">
        <w:trPr>
          <w:trHeight w:val="549"/>
        </w:trPr>
        <w:tc>
          <w:tcPr>
            <w:tcW w:w="15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CD0119" w14:textId="77777777" w:rsidR="00CE50E9" w:rsidRPr="00677798" w:rsidRDefault="00CE50E9" w:rsidP="002916D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AFD1F5" w14:textId="77777777" w:rsidR="00CE50E9" w:rsidRPr="00677798" w:rsidRDefault="00CE50E9" w:rsidP="002916D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67779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66E7B" w14:textId="77777777" w:rsidR="00CE50E9" w:rsidRPr="00677798" w:rsidRDefault="00CE50E9" w:rsidP="002916D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953A7" w14:textId="77777777" w:rsidR="00CE50E9" w:rsidRPr="00677798" w:rsidRDefault="00CE50E9" w:rsidP="002916D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2B07E3" w14:textId="77777777" w:rsidR="00CE50E9" w:rsidRPr="00677798" w:rsidRDefault="00CE50E9" w:rsidP="002916D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A3741" w14:textId="77777777" w:rsidR="00CE50E9" w:rsidRPr="00677798" w:rsidRDefault="00CE50E9" w:rsidP="002916D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CE50E9" w:rsidRPr="00677798" w14:paraId="3EF72D88" w14:textId="717BE96A" w:rsidTr="00CE50E9">
        <w:trPr>
          <w:trHeight w:val="549"/>
        </w:trPr>
        <w:tc>
          <w:tcPr>
            <w:tcW w:w="15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858228" w14:textId="77777777" w:rsidR="00CE50E9" w:rsidRPr="00677798" w:rsidRDefault="00CE50E9" w:rsidP="002916D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DEF2AE" w14:textId="77777777" w:rsidR="00CE50E9" w:rsidRPr="00677798" w:rsidRDefault="00CE50E9" w:rsidP="002916D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67779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0AEE4" w14:textId="77777777" w:rsidR="00CE50E9" w:rsidRPr="00677798" w:rsidRDefault="00CE50E9" w:rsidP="002916D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224B6" w14:textId="77777777" w:rsidR="00CE50E9" w:rsidRPr="00677798" w:rsidRDefault="00CE50E9" w:rsidP="002916D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1749AF" w14:textId="77777777" w:rsidR="00CE50E9" w:rsidRPr="00677798" w:rsidRDefault="00CE50E9" w:rsidP="002916D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2AA2B" w14:textId="77777777" w:rsidR="00CE50E9" w:rsidRPr="00677798" w:rsidRDefault="00CE50E9" w:rsidP="002916D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CE50E9" w:rsidRPr="00677798" w14:paraId="5BA59BB7" w14:textId="294AB0D5" w:rsidTr="00CE50E9">
        <w:trPr>
          <w:trHeight w:val="549"/>
        </w:trPr>
        <w:tc>
          <w:tcPr>
            <w:tcW w:w="15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9A8244" w14:textId="77777777" w:rsidR="00CE50E9" w:rsidRPr="00677798" w:rsidRDefault="00CE50E9" w:rsidP="002916D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842598" w14:textId="77777777" w:rsidR="00CE50E9" w:rsidRPr="00677798" w:rsidRDefault="00CE50E9" w:rsidP="002916D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67779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32F95" w14:textId="77777777" w:rsidR="00CE50E9" w:rsidRPr="00677798" w:rsidRDefault="00CE50E9" w:rsidP="002916D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5282C" w14:textId="77777777" w:rsidR="00CE50E9" w:rsidRPr="00677798" w:rsidRDefault="00CE50E9" w:rsidP="002916D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C2C693" w14:textId="77777777" w:rsidR="00CE50E9" w:rsidRPr="00677798" w:rsidRDefault="00CE50E9" w:rsidP="002916D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8BDC9" w14:textId="77777777" w:rsidR="00CE50E9" w:rsidRPr="00677798" w:rsidRDefault="00CE50E9" w:rsidP="002916D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CE50E9" w:rsidRPr="00677798" w14:paraId="2114CC21" w14:textId="7DDAA625" w:rsidTr="00CE50E9">
        <w:trPr>
          <w:trHeight w:val="549"/>
        </w:trPr>
        <w:tc>
          <w:tcPr>
            <w:tcW w:w="15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539132" w14:textId="77777777" w:rsidR="00CE50E9" w:rsidRPr="00677798" w:rsidRDefault="00CE50E9" w:rsidP="002916D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F62393" w14:textId="77777777" w:rsidR="00CE50E9" w:rsidRPr="00677798" w:rsidRDefault="00CE50E9" w:rsidP="002916D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67779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F9459" w14:textId="77777777" w:rsidR="00CE50E9" w:rsidRPr="00677798" w:rsidRDefault="00CE50E9" w:rsidP="002916D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ADAEC" w14:textId="77777777" w:rsidR="00CE50E9" w:rsidRPr="00677798" w:rsidRDefault="00CE50E9" w:rsidP="002916D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9D593C" w14:textId="77777777" w:rsidR="00CE50E9" w:rsidRPr="00677798" w:rsidRDefault="00CE50E9" w:rsidP="002916D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55A45" w14:textId="77777777" w:rsidR="00CE50E9" w:rsidRPr="00677798" w:rsidRDefault="00CE50E9" w:rsidP="002916D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CE50E9" w:rsidRPr="00677798" w14:paraId="7C0F09E3" w14:textId="4631DDF8" w:rsidTr="00CE50E9">
        <w:trPr>
          <w:trHeight w:val="549"/>
        </w:trPr>
        <w:tc>
          <w:tcPr>
            <w:tcW w:w="15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E7D745" w14:textId="77777777" w:rsidR="00CE50E9" w:rsidRPr="00677798" w:rsidRDefault="00CE50E9" w:rsidP="002916D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3A3E45" w14:textId="77777777" w:rsidR="00CE50E9" w:rsidRPr="00677798" w:rsidRDefault="00CE50E9" w:rsidP="002916D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67779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3AC7E" w14:textId="77777777" w:rsidR="00CE50E9" w:rsidRPr="00677798" w:rsidRDefault="00CE50E9" w:rsidP="002916D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D25EE" w14:textId="77777777" w:rsidR="00CE50E9" w:rsidRPr="00677798" w:rsidRDefault="00CE50E9" w:rsidP="002916D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94F239" w14:textId="77777777" w:rsidR="00CE50E9" w:rsidRPr="00677798" w:rsidRDefault="00CE50E9" w:rsidP="002916D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D81F2" w14:textId="77777777" w:rsidR="00CE50E9" w:rsidRPr="00677798" w:rsidRDefault="00CE50E9" w:rsidP="002916D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CE50E9" w:rsidRPr="00677798" w14:paraId="6DEB8381" w14:textId="3B4245CC" w:rsidTr="00CE50E9">
        <w:trPr>
          <w:trHeight w:val="549"/>
        </w:trPr>
        <w:tc>
          <w:tcPr>
            <w:tcW w:w="15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FB35BC" w14:textId="77777777" w:rsidR="00CE50E9" w:rsidRPr="00677798" w:rsidRDefault="00CE50E9" w:rsidP="002916D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495945" w14:textId="77777777" w:rsidR="00CE50E9" w:rsidRPr="00677798" w:rsidRDefault="00CE50E9" w:rsidP="002916D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67779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27C17" w14:textId="77777777" w:rsidR="00CE50E9" w:rsidRPr="00677798" w:rsidRDefault="00CE50E9" w:rsidP="002916D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F57E4" w14:textId="77777777" w:rsidR="00CE50E9" w:rsidRPr="00677798" w:rsidRDefault="00CE50E9" w:rsidP="002916D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2BC85A" w14:textId="77777777" w:rsidR="00CE50E9" w:rsidRPr="00677798" w:rsidRDefault="00CE50E9" w:rsidP="002916D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20EB7" w14:textId="77777777" w:rsidR="00CE50E9" w:rsidRPr="00677798" w:rsidRDefault="00CE50E9" w:rsidP="002916D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CE50E9" w:rsidRPr="00677798" w14:paraId="68F5CF71" w14:textId="57C76200" w:rsidTr="00CE50E9">
        <w:trPr>
          <w:trHeight w:val="549"/>
        </w:trPr>
        <w:tc>
          <w:tcPr>
            <w:tcW w:w="15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20E3F8" w14:textId="77777777" w:rsidR="00CE50E9" w:rsidRPr="00677798" w:rsidRDefault="00CE50E9" w:rsidP="002916D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D6A7E4" w14:textId="77777777" w:rsidR="00CE50E9" w:rsidRPr="00677798" w:rsidRDefault="00CE50E9" w:rsidP="002916D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67779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3A6F9" w14:textId="77777777" w:rsidR="00CE50E9" w:rsidRPr="00677798" w:rsidRDefault="00CE50E9" w:rsidP="002916D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993CB" w14:textId="77777777" w:rsidR="00CE50E9" w:rsidRPr="00677798" w:rsidRDefault="00CE50E9" w:rsidP="002916D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87BDD1" w14:textId="77777777" w:rsidR="00CE50E9" w:rsidRPr="00677798" w:rsidRDefault="00CE50E9" w:rsidP="002916D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9EA7E" w14:textId="77777777" w:rsidR="00CE50E9" w:rsidRPr="00677798" w:rsidRDefault="00CE50E9" w:rsidP="002916D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CE50E9" w:rsidRPr="00677798" w14:paraId="06362A70" w14:textId="13305993" w:rsidTr="00CE50E9">
        <w:trPr>
          <w:trHeight w:val="549"/>
        </w:trPr>
        <w:tc>
          <w:tcPr>
            <w:tcW w:w="1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242301" w14:textId="77777777" w:rsidR="00CE50E9" w:rsidRPr="00677798" w:rsidRDefault="00CE50E9" w:rsidP="002916D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5FA7FE" w14:textId="77777777" w:rsidR="00CE50E9" w:rsidRPr="00677798" w:rsidRDefault="00CE50E9" w:rsidP="002916D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67779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C91D2" w14:textId="77777777" w:rsidR="00CE50E9" w:rsidRPr="00677798" w:rsidRDefault="00CE50E9" w:rsidP="002916D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2D0E6" w14:textId="77777777" w:rsidR="00CE50E9" w:rsidRPr="00677798" w:rsidRDefault="00CE50E9" w:rsidP="002916D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84D676" w14:textId="77777777" w:rsidR="00CE50E9" w:rsidRPr="00677798" w:rsidRDefault="00CE50E9" w:rsidP="002916D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41B3F" w14:textId="77777777" w:rsidR="00CE50E9" w:rsidRPr="00677798" w:rsidRDefault="00CE50E9" w:rsidP="002916D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CE50E9" w:rsidRPr="00677798" w14:paraId="1FD6A657" w14:textId="49C22903" w:rsidTr="00CE50E9">
        <w:trPr>
          <w:trHeight w:val="3050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06C967" w14:textId="77777777" w:rsidR="00CE50E9" w:rsidRDefault="00CE50E9" w:rsidP="002916D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67779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學習目標規劃</w:t>
            </w:r>
          </w:p>
          <w:p w14:paraId="0A694F89" w14:textId="77777777" w:rsidR="00CE50E9" w:rsidRPr="00677798" w:rsidRDefault="00CE50E9" w:rsidP="002916D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課程安排總</w:t>
            </w:r>
            <w:proofErr w:type="gramStart"/>
            <w:r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時數請規劃</w:t>
            </w:r>
            <w:proofErr w:type="gramEnd"/>
            <w:r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kern w:val="3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小時以上</w:t>
            </w:r>
            <w:r>
              <w:rPr>
                <w:rFonts w:ascii="Times New Roman" w:eastAsia="標楷體" w:hAnsi="Times New Roman" w:cs="Times New Roman"/>
                <w:kern w:val="3"/>
                <w:szCs w:val="24"/>
              </w:rPr>
              <w:t>)</w:t>
            </w:r>
          </w:p>
        </w:tc>
        <w:tc>
          <w:tcPr>
            <w:tcW w:w="80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1CE974" w14:textId="77777777" w:rsidR="00CE50E9" w:rsidRPr="00677798" w:rsidRDefault="00CE50E9" w:rsidP="002916D2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67779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1.</w:t>
            </w:r>
            <w:r w:rsidRPr="0067779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學習主題：</w:t>
            </w:r>
          </w:p>
          <w:p w14:paraId="4134C0D6" w14:textId="77777777" w:rsidR="00CE50E9" w:rsidRPr="00677798" w:rsidRDefault="00CE50E9" w:rsidP="002916D2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67779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2.</w:t>
            </w:r>
            <w:r w:rsidRPr="0067779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學習計畫：</w:t>
            </w:r>
          </w:p>
        </w:tc>
      </w:tr>
    </w:tbl>
    <w:p w14:paraId="08B80DDB" w14:textId="77777777" w:rsidR="00EE06E3" w:rsidRPr="00677798" w:rsidRDefault="00EE06E3" w:rsidP="00EE06E3">
      <w:pPr>
        <w:suppressAutoHyphens/>
        <w:autoSpaceDN w:val="0"/>
        <w:snapToGrid w:val="0"/>
        <w:spacing w:line="220" w:lineRule="exact"/>
        <w:ind w:left="-122" w:right="-805" w:hanging="20"/>
        <w:jc w:val="both"/>
        <w:textAlignment w:val="baseline"/>
        <w:rPr>
          <w:rFonts w:ascii="Times New Roman" w:eastAsia="標楷體" w:hAnsi="Times New Roman" w:cs="Times New Roman"/>
          <w:kern w:val="3"/>
          <w:szCs w:val="24"/>
        </w:rPr>
      </w:pPr>
      <w:r w:rsidRPr="00677798">
        <w:rPr>
          <w:rFonts w:ascii="Times New Roman" w:eastAsia="標楷體" w:hAnsi="Times New Roman" w:cs="Times New Roman" w:hint="eastAsia"/>
          <w:kern w:val="3"/>
          <w:szCs w:val="24"/>
        </w:rPr>
        <w:t>※</w:t>
      </w:r>
      <w:r w:rsidRPr="00677798">
        <w:rPr>
          <w:rFonts w:ascii="Times New Roman" w:eastAsia="標楷體" w:hAnsi="Times New Roman" w:cs="Times New Roman"/>
          <w:kern w:val="3"/>
          <w:szCs w:val="24"/>
        </w:rPr>
        <w:t>說明</w:t>
      </w:r>
      <w:r w:rsidRPr="00677798">
        <w:rPr>
          <w:rFonts w:ascii="Times New Roman" w:eastAsia="標楷體" w:hAnsi="Times New Roman" w:cs="Times New Roman" w:hint="eastAsia"/>
          <w:kern w:val="3"/>
          <w:szCs w:val="24"/>
        </w:rPr>
        <w:t>：</w:t>
      </w:r>
    </w:p>
    <w:p w14:paraId="17F85185" w14:textId="2A1CEBF8" w:rsidR="00EE06E3" w:rsidRDefault="00EE06E3" w:rsidP="00EE06E3">
      <w:pPr>
        <w:pStyle w:val="a3"/>
        <w:numPr>
          <w:ilvl w:val="0"/>
          <w:numId w:val="3"/>
        </w:numPr>
        <w:tabs>
          <w:tab w:val="left" w:pos="284"/>
        </w:tabs>
        <w:suppressAutoHyphens/>
        <w:autoSpaceDN w:val="0"/>
        <w:snapToGrid w:val="0"/>
        <w:spacing w:line="220" w:lineRule="exact"/>
        <w:ind w:leftChars="0" w:right="-805"/>
        <w:jc w:val="both"/>
        <w:textAlignment w:val="baseline"/>
        <w:rPr>
          <w:rFonts w:ascii="Times New Roman" w:eastAsia="標楷體" w:hAnsi="Times New Roman" w:cs="Times New Roman"/>
          <w:kern w:val="3"/>
          <w:szCs w:val="24"/>
        </w:rPr>
      </w:pPr>
      <w:r w:rsidRPr="00FA5021">
        <w:rPr>
          <w:rFonts w:ascii="Times New Roman" w:eastAsia="標楷體" w:hAnsi="Times New Roman" w:cs="Times New Roman"/>
          <w:kern w:val="3"/>
          <w:szCs w:val="24"/>
        </w:rPr>
        <w:t>學習</w:t>
      </w:r>
      <w:r w:rsidRPr="00FA5021">
        <w:rPr>
          <w:rFonts w:ascii="Times New Roman" w:eastAsia="標楷體" w:hAnsi="Times New Roman" w:cs="Times New Roman" w:hint="eastAsia"/>
          <w:kern w:val="3"/>
          <w:szCs w:val="24"/>
        </w:rPr>
        <w:t>主題：</w:t>
      </w:r>
      <w:r w:rsidRPr="00FA5021">
        <w:rPr>
          <w:rFonts w:ascii="Times New Roman" w:eastAsia="標楷體" w:hAnsi="Times New Roman" w:cs="Times New Roman"/>
          <w:kern w:val="3"/>
          <w:szCs w:val="24"/>
        </w:rPr>
        <w:t>請小組事先討論</w:t>
      </w:r>
      <w:r w:rsidRPr="00FA5021">
        <w:rPr>
          <w:rFonts w:ascii="Times New Roman" w:eastAsia="標楷體" w:hAnsi="Times New Roman" w:cs="Times New Roman" w:hint="eastAsia"/>
          <w:kern w:val="3"/>
          <w:szCs w:val="24"/>
        </w:rPr>
        <w:t>出</w:t>
      </w:r>
      <w:r>
        <w:rPr>
          <w:rFonts w:ascii="Times New Roman" w:eastAsia="標楷體" w:hAnsi="Times New Roman" w:cs="Times New Roman" w:hint="eastAsia"/>
          <w:kern w:val="3"/>
          <w:szCs w:val="24"/>
        </w:rPr>
        <w:t>：</w:t>
      </w:r>
      <w:r w:rsidRPr="00FA5021">
        <w:rPr>
          <w:rFonts w:ascii="Times New Roman" w:eastAsia="標楷體" w:hAnsi="Times New Roman" w:cs="Times New Roman"/>
          <w:kern w:val="3"/>
          <w:szCs w:val="24"/>
        </w:rPr>
        <w:t>明確</w:t>
      </w:r>
      <w:r w:rsidRPr="00FA5021">
        <w:rPr>
          <w:rFonts w:ascii="Times New Roman" w:eastAsia="標楷體" w:hAnsi="Times New Roman" w:cs="Times New Roman" w:hint="eastAsia"/>
          <w:kern w:val="3"/>
          <w:szCs w:val="24"/>
        </w:rPr>
        <w:t>、</w:t>
      </w:r>
      <w:r w:rsidRPr="00FA5021">
        <w:rPr>
          <w:rFonts w:ascii="Times New Roman" w:eastAsia="標楷體" w:hAnsi="Times New Roman" w:cs="Times New Roman"/>
          <w:kern w:val="3"/>
          <w:szCs w:val="24"/>
        </w:rPr>
        <w:t>可達成</w:t>
      </w:r>
      <w:r w:rsidRPr="00FA5021">
        <w:rPr>
          <w:rFonts w:ascii="Times New Roman" w:eastAsia="標楷體" w:hAnsi="Times New Roman" w:cs="Times New Roman" w:hint="eastAsia"/>
          <w:kern w:val="3"/>
          <w:szCs w:val="24"/>
        </w:rPr>
        <w:t>、</w:t>
      </w:r>
      <w:r w:rsidRPr="00FA5021">
        <w:rPr>
          <w:rFonts w:ascii="Times New Roman" w:eastAsia="標楷體" w:hAnsi="Times New Roman" w:cs="Times New Roman"/>
          <w:kern w:val="3"/>
          <w:szCs w:val="24"/>
        </w:rPr>
        <w:t>容易檢核之目標。</w:t>
      </w:r>
    </w:p>
    <w:p w14:paraId="3929A879" w14:textId="77777777" w:rsidR="00CE50E9" w:rsidRDefault="00EE06E3" w:rsidP="00EE06E3">
      <w:pPr>
        <w:pStyle w:val="a3"/>
        <w:numPr>
          <w:ilvl w:val="0"/>
          <w:numId w:val="3"/>
        </w:numPr>
        <w:tabs>
          <w:tab w:val="left" w:pos="284"/>
        </w:tabs>
        <w:suppressAutoHyphens/>
        <w:autoSpaceDN w:val="0"/>
        <w:snapToGrid w:val="0"/>
        <w:spacing w:line="220" w:lineRule="exact"/>
        <w:ind w:leftChars="0" w:right="-805"/>
        <w:jc w:val="both"/>
        <w:textAlignment w:val="baseline"/>
        <w:rPr>
          <w:rFonts w:ascii="Times New Roman" w:eastAsia="標楷體" w:hAnsi="Times New Roman" w:cs="Times New Roman"/>
          <w:kern w:val="3"/>
          <w:szCs w:val="24"/>
        </w:rPr>
      </w:pPr>
      <w:r w:rsidRPr="00EE06E3">
        <w:rPr>
          <w:rFonts w:ascii="Times New Roman" w:eastAsia="標楷體" w:hAnsi="Times New Roman" w:cs="Times New Roman"/>
          <w:kern w:val="3"/>
          <w:szCs w:val="24"/>
        </w:rPr>
        <w:t>學習計畫</w:t>
      </w:r>
      <w:r w:rsidRPr="00EE06E3">
        <w:rPr>
          <w:rFonts w:ascii="Times New Roman" w:eastAsia="標楷體" w:hAnsi="Times New Roman" w:cs="Times New Roman" w:hint="eastAsia"/>
          <w:kern w:val="3"/>
          <w:szCs w:val="24"/>
        </w:rPr>
        <w:t>：</w:t>
      </w:r>
      <w:r w:rsidRPr="00EE06E3">
        <w:rPr>
          <w:rFonts w:ascii="Times New Roman" w:eastAsia="標楷體" w:hAnsi="Times New Roman" w:cs="Times New Roman"/>
          <w:kern w:val="3"/>
          <w:szCs w:val="24"/>
        </w:rPr>
        <w:t>請小組事先討論具體可行之學習計畫，學習計畫包含</w:t>
      </w:r>
      <w:r w:rsidRPr="00EE06E3">
        <w:rPr>
          <w:rFonts w:ascii="Times New Roman" w:eastAsia="標楷體" w:hAnsi="Times New Roman" w:cs="Times New Roman" w:hint="eastAsia"/>
          <w:kern w:val="3"/>
          <w:szCs w:val="24"/>
        </w:rPr>
        <w:t>選用教材、</w:t>
      </w:r>
      <w:r w:rsidRPr="00EE06E3">
        <w:rPr>
          <w:rFonts w:ascii="Times New Roman" w:eastAsia="標楷體" w:hAnsi="Times New Roman" w:cs="Times New Roman"/>
          <w:kern w:val="3"/>
          <w:szCs w:val="24"/>
        </w:rPr>
        <w:t>時程</w:t>
      </w:r>
      <w:r w:rsidRPr="00EE06E3">
        <w:rPr>
          <w:rFonts w:ascii="Times New Roman" w:eastAsia="標楷體" w:hAnsi="Times New Roman" w:cs="Times New Roman" w:hint="eastAsia"/>
          <w:kern w:val="3"/>
          <w:szCs w:val="24"/>
        </w:rPr>
        <w:t>與</w:t>
      </w:r>
      <w:r w:rsidRPr="00EE06E3">
        <w:rPr>
          <w:rFonts w:ascii="Times New Roman" w:eastAsia="標楷體" w:hAnsi="Times New Roman" w:cs="Times New Roman"/>
          <w:kern w:val="3"/>
          <w:szCs w:val="24"/>
        </w:rPr>
        <w:t>學習方法。</w:t>
      </w:r>
    </w:p>
    <w:p w14:paraId="34C7185C" w14:textId="50B5E0C1" w:rsidR="00EE06E3" w:rsidRPr="00CE50E9" w:rsidRDefault="00EE06E3" w:rsidP="00C149B4">
      <w:pPr>
        <w:tabs>
          <w:tab w:val="left" w:pos="284"/>
        </w:tabs>
        <w:suppressAutoHyphens/>
        <w:autoSpaceDN w:val="0"/>
        <w:snapToGrid w:val="0"/>
        <w:spacing w:line="220" w:lineRule="exact"/>
        <w:ind w:right="-805" w:firstLineChars="100" w:firstLine="240"/>
        <w:jc w:val="both"/>
        <w:textAlignment w:val="baseline"/>
        <w:rPr>
          <w:rFonts w:ascii="Times New Roman" w:eastAsia="標楷體" w:hAnsi="Times New Roman" w:cs="Times New Roman"/>
          <w:kern w:val="3"/>
          <w:szCs w:val="24"/>
        </w:rPr>
      </w:pPr>
      <w:r w:rsidRPr="00CE50E9">
        <w:rPr>
          <w:rFonts w:ascii="Times New Roman" w:eastAsia="標楷體" w:hAnsi="Times New Roman" w:cs="Times New Roman"/>
          <w:kern w:val="3"/>
          <w:szCs w:val="24"/>
        </w:rPr>
        <w:t>例如</w:t>
      </w:r>
      <w:r w:rsidR="00C149B4">
        <w:rPr>
          <w:rFonts w:ascii="Times New Roman" w:eastAsia="標楷體" w:hAnsi="Times New Roman" w:cs="Times New Roman" w:hint="eastAsia"/>
          <w:kern w:val="3"/>
          <w:szCs w:val="24"/>
        </w:rPr>
        <w:t>：</w:t>
      </w:r>
    </w:p>
    <w:p w14:paraId="2C5C0F51" w14:textId="5353112F" w:rsidR="00EE06E3" w:rsidRPr="00EE06E3" w:rsidRDefault="00EE06E3" w:rsidP="00EE06E3">
      <w:pPr>
        <w:tabs>
          <w:tab w:val="left" w:pos="284"/>
        </w:tabs>
        <w:suppressAutoHyphens/>
        <w:autoSpaceDN w:val="0"/>
        <w:snapToGrid w:val="0"/>
        <w:spacing w:line="220" w:lineRule="exact"/>
        <w:ind w:right="-805" w:firstLineChars="100" w:firstLine="240"/>
        <w:jc w:val="both"/>
        <w:textAlignment w:val="baseline"/>
        <w:rPr>
          <w:rFonts w:ascii="Times New Roman" w:eastAsia="標楷體" w:hAnsi="Times New Roman" w:cs="Times New Roman"/>
          <w:kern w:val="3"/>
          <w:szCs w:val="24"/>
        </w:rPr>
      </w:pPr>
      <w:r w:rsidRPr="00EE06E3">
        <w:rPr>
          <w:rFonts w:ascii="Times New Roman" w:eastAsia="標楷體" w:hAnsi="Times New Roman" w:cs="Times New Roman" w:hint="eastAsia"/>
          <w:kern w:val="3"/>
          <w:szCs w:val="24"/>
        </w:rPr>
        <w:t>日</w:t>
      </w:r>
      <w:r w:rsidRPr="00EE06E3">
        <w:rPr>
          <w:rFonts w:ascii="Times New Roman" w:eastAsia="標楷體" w:hAnsi="Times New Roman" w:cs="Times New Roman"/>
          <w:kern w:val="3"/>
          <w:szCs w:val="24"/>
        </w:rPr>
        <w:t>語學習小組可能的學習計畫：</w:t>
      </w:r>
    </w:p>
    <w:p w14:paraId="62C47283" w14:textId="77777777" w:rsidR="00EE06E3" w:rsidRPr="00677798" w:rsidRDefault="00EE06E3" w:rsidP="00EE06E3">
      <w:pPr>
        <w:suppressAutoHyphens/>
        <w:autoSpaceDN w:val="0"/>
        <w:snapToGrid w:val="0"/>
        <w:spacing w:line="220" w:lineRule="exact"/>
        <w:ind w:leftChars="59" w:left="142" w:right="-805" w:firstLineChars="59" w:firstLine="142"/>
        <w:jc w:val="both"/>
        <w:textAlignment w:val="baseline"/>
        <w:rPr>
          <w:rFonts w:ascii="Times New Roman" w:eastAsia="標楷體" w:hAnsi="Times New Roman" w:cs="Times New Roman"/>
          <w:kern w:val="3"/>
          <w:szCs w:val="24"/>
        </w:rPr>
      </w:pPr>
      <w:r w:rsidRPr="00677798">
        <w:rPr>
          <w:rFonts w:ascii="Times New Roman" w:eastAsia="標楷體" w:hAnsi="Times New Roman" w:cs="Times New Roman"/>
          <w:kern w:val="3"/>
          <w:szCs w:val="24"/>
        </w:rPr>
        <w:t>X</w:t>
      </w:r>
      <w:r w:rsidRPr="00677798">
        <w:rPr>
          <w:rFonts w:ascii="Times New Roman" w:eastAsia="標楷體" w:hAnsi="Times New Roman" w:cs="Times New Roman"/>
          <w:kern w:val="3"/>
          <w:szCs w:val="24"/>
        </w:rPr>
        <w:t>月</w:t>
      </w:r>
      <w:r w:rsidRPr="00677798">
        <w:rPr>
          <w:rFonts w:ascii="Times New Roman" w:eastAsia="標楷體" w:hAnsi="Times New Roman" w:cs="Times New Roman"/>
          <w:kern w:val="3"/>
          <w:szCs w:val="24"/>
        </w:rPr>
        <w:t>X</w:t>
      </w:r>
      <w:r w:rsidRPr="00677798">
        <w:rPr>
          <w:rFonts w:ascii="Times New Roman" w:eastAsia="標楷體" w:hAnsi="Times New Roman" w:cs="Times New Roman"/>
          <w:kern w:val="3"/>
          <w:szCs w:val="24"/>
        </w:rPr>
        <w:t>日</w:t>
      </w:r>
      <w:r w:rsidRPr="00677798">
        <w:rPr>
          <w:rFonts w:ascii="Times New Roman" w:eastAsia="標楷體" w:hAnsi="Times New Roman" w:cs="Times New Roman" w:hint="eastAsia"/>
          <w:kern w:val="3"/>
          <w:szCs w:val="24"/>
        </w:rPr>
        <w:t>：講解大家說日本語第三</w:t>
      </w:r>
      <w:proofErr w:type="gramStart"/>
      <w:r w:rsidRPr="00677798">
        <w:rPr>
          <w:rFonts w:ascii="Times New Roman" w:eastAsia="標楷體" w:hAnsi="Times New Roman" w:cs="Times New Roman" w:hint="eastAsia"/>
          <w:kern w:val="3"/>
          <w:szCs w:val="24"/>
        </w:rPr>
        <w:t>冊</w:t>
      </w:r>
      <w:proofErr w:type="gramEnd"/>
      <w:r w:rsidRPr="00677798">
        <w:rPr>
          <w:rFonts w:ascii="Times New Roman" w:eastAsia="標楷體" w:hAnsi="Times New Roman" w:cs="Times New Roman" w:hint="eastAsia"/>
          <w:kern w:val="3"/>
          <w:szCs w:val="24"/>
        </w:rPr>
        <w:t>第四課。</w:t>
      </w:r>
    </w:p>
    <w:p w14:paraId="2569EE7F" w14:textId="77777777" w:rsidR="00EE06E3" w:rsidRPr="00677798" w:rsidRDefault="00EE06E3" w:rsidP="00EE06E3">
      <w:pPr>
        <w:suppressAutoHyphens/>
        <w:autoSpaceDN w:val="0"/>
        <w:snapToGrid w:val="0"/>
        <w:spacing w:line="220" w:lineRule="exact"/>
        <w:ind w:leftChars="59" w:left="142" w:right="-805" w:firstLineChars="59" w:firstLine="142"/>
        <w:jc w:val="both"/>
        <w:textAlignment w:val="baseline"/>
        <w:rPr>
          <w:rFonts w:ascii="Times New Roman" w:eastAsia="標楷體" w:hAnsi="Times New Roman" w:cs="Times New Roman"/>
          <w:kern w:val="3"/>
          <w:szCs w:val="24"/>
        </w:rPr>
      </w:pPr>
      <w:r w:rsidRPr="00677798">
        <w:rPr>
          <w:rFonts w:ascii="Times New Roman" w:eastAsia="標楷體" w:hAnsi="Times New Roman" w:cs="Times New Roman"/>
          <w:kern w:val="3"/>
          <w:szCs w:val="24"/>
        </w:rPr>
        <w:t>X</w:t>
      </w:r>
      <w:r w:rsidRPr="00677798">
        <w:rPr>
          <w:rFonts w:ascii="Times New Roman" w:eastAsia="標楷體" w:hAnsi="Times New Roman" w:cs="Times New Roman"/>
          <w:kern w:val="3"/>
          <w:szCs w:val="24"/>
        </w:rPr>
        <w:t>月</w:t>
      </w:r>
      <w:r w:rsidRPr="00677798">
        <w:rPr>
          <w:rFonts w:ascii="Times New Roman" w:eastAsia="標楷體" w:hAnsi="Times New Roman" w:cs="Times New Roman"/>
          <w:kern w:val="3"/>
          <w:szCs w:val="24"/>
        </w:rPr>
        <w:t>X</w:t>
      </w:r>
      <w:r w:rsidRPr="00677798">
        <w:rPr>
          <w:rFonts w:ascii="Times New Roman" w:eastAsia="標楷體" w:hAnsi="Times New Roman" w:cs="Times New Roman"/>
          <w:kern w:val="3"/>
          <w:szCs w:val="24"/>
        </w:rPr>
        <w:t>日</w:t>
      </w:r>
      <w:r w:rsidRPr="00677798">
        <w:rPr>
          <w:rFonts w:ascii="Times New Roman" w:eastAsia="標楷體" w:hAnsi="Times New Roman" w:cs="Times New Roman" w:hint="eastAsia"/>
          <w:kern w:val="3"/>
          <w:szCs w:val="24"/>
        </w:rPr>
        <w:t>：日語檢定</w:t>
      </w:r>
      <w:r w:rsidRPr="00677798">
        <w:rPr>
          <w:rFonts w:ascii="Times New Roman" w:eastAsia="標楷體" w:hAnsi="Times New Roman" w:cs="Times New Roman" w:hint="eastAsia"/>
          <w:kern w:val="3"/>
          <w:szCs w:val="24"/>
        </w:rPr>
        <w:t>N3</w:t>
      </w:r>
      <w:r w:rsidRPr="00677798">
        <w:rPr>
          <w:rFonts w:ascii="Times New Roman" w:eastAsia="標楷體" w:hAnsi="Times New Roman" w:cs="Times New Roman" w:hint="eastAsia"/>
          <w:kern w:val="3"/>
          <w:szCs w:val="24"/>
        </w:rPr>
        <w:t>測驗。</w:t>
      </w:r>
    </w:p>
    <w:p w14:paraId="6BEF4EFB" w14:textId="77777777" w:rsidR="00EE06E3" w:rsidRPr="00677798" w:rsidRDefault="00EE06E3" w:rsidP="00EE06E3">
      <w:pPr>
        <w:suppressAutoHyphens/>
        <w:autoSpaceDN w:val="0"/>
        <w:snapToGrid w:val="0"/>
        <w:spacing w:line="220" w:lineRule="exact"/>
        <w:ind w:leftChars="59" w:left="142" w:right="-805" w:firstLineChars="59" w:firstLine="142"/>
        <w:jc w:val="both"/>
        <w:textAlignment w:val="baseline"/>
        <w:rPr>
          <w:rFonts w:ascii="Times New Roman" w:eastAsia="標楷體" w:hAnsi="Times New Roman" w:cs="Times New Roman"/>
          <w:kern w:val="3"/>
          <w:szCs w:val="24"/>
        </w:rPr>
      </w:pPr>
      <w:r w:rsidRPr="00677798">
        <w:rPr>
          <w:rFonts w:ascii="Times New Roman" w:eastAsia="標楷體" w:hAnsi="Times New Roman" w:cs="Times New Roman"/>
          <w:kern w:val="3"/>
          <w:szCs w:val="24"/>
        </w:rPr>
        <w:t>填妥後，</w:t>
      </w:r>
      <w:r w:rsidRPr="00677798">
        <w:rPr>
          <w:rFonts w:ascii="Times New Roman" w:eastAsia="標楷體" w:hAnsi="Times New Roman" w:cs="Times New Roman" w:hint="eastAsia"/>
          <w:kern w:val="3"/>
          <w:szCs w:val="24"/>
        </w:rPr>
        <w:t>請</w:t>
      </w:r>
      <w:r w:rsidRPr="00677798">
        <w:rPr>
          <w:rFonts w:ascii="Times New Roman" w:eastAsia="標楷體" w:hAnsi="Times New Roman" w:cs="Times New Roman"/>
          <w:kern w:val="3"/>
          <w:szCs w:val="24"/>
        </w:rPr>
        <w:t>召集人</w:t>
      </w:r>
      <w:r w:rsidRPr="00677798">
        <w:rPr>
          <w:rFonts w:ascii="Times New Roman" w:eastAsia="標楷體" w:hAnsi="Times New Roman" w:cs="Times New Roman" w:hint="eastAsia"/>
          <w:kern w:val="3"/>
          <w:szCs w:val="24"/>
        </w:rPr>
        <w:t>將「申請表」</w:t>
      </w:r>
      <w:r w:rsidRPr="00677798">
        <w:rPr>
          <w:rFonts w:ascii="Times New Roman" w:eastAsia="標楷體" w:hAnsi="Times New Roman" w:cs="Times New Roman"/>
          <w:kern w:val="3"/>
          <w:szCs w:val="24"/>
        </w:rPr>
        <w:t>繳交至</w:t>
      </w:r>
      <w:r w:rsidRPr="00677798">
        <w:rPr>
          <w:rFonts w:ascii="Times New Roman" w:eastAsia="標楷體" w:hAnsi="Times New Roman" w:cs="Times New Roman" w:hint="eastAsia"/>
          <w:kern w:val="3"/>
          <w:szCs w:val="24"/>
        </w:rPr>
        <w:t>行政大樓</w:t>
      </w:r>
      <w:r w:rsidRPr="00677798">
        <w:rPr>
          <w:rFonts w:ascii="Times New Roman" w:eastAsia="標楷體" w:hAnsi="Times New Roman" w:cs="Times New Roman" w:hint="eastAsia"/>
          <w:kern w:val="3"/>
          <w:szCs w:val="24"/>
        </w:rPr>
        <w:t>4</w:t>
      </w:r>
      <w:r w:rsidRPr="00677798">
        <w:rPr>
          <w:rFonts w:ascii="Times New Roman" w:eastAsia="標楷體" w:hAnsi="Times New Roman" w:cs="Times New Roman"/>
          <w:kern w:val="3"/>
          <w:szCs w:val="24"/>
        </w:rPr>
        <w:t>樓高教深耕計畫辦公室</w:t>
      </w:r>
      <w:r w:rsidRPr="00677798">
        <w:rPr>
          <w:rFonts w:ascii="Times New Roman" w:eastAsia="標楷體" w:hAnsi="Times New Roman" w:cs="Times New Roman" w:hint="eastAsia"/>
          <w:kern w:val="3"/>
          <w:szCs w:val="24"/>
        </w:rPr>
        <w:t>。</w:t>
      </w:r>
    </w:p>
    <w:sectPr w:rsidR="00EE06E3" w:rsidRPr="00677798" w:rsidSect="00EE06E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CF375" w14:textId="77777777" w:rsidR="00453343" w:rsidRDefault="00453343" w:rsidP="00575B41">
      <w:r>
        <w:separator/>
      </w:r>
    </w:p>
  </w:endnote>
  <w:endnote w:type="continuationSeparator" w:id="0">
    <w:p w14:paraId="313016DD" w14:textId="77777777" w:rsidR="00453343" w:rsidRDefault="00453343" w:rsidP="00575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A6850" w14:textId="77777777" w:rsidR="00453343" w:rsidRDefault="00453343" w:rsidP="00575B41">
      <w:r>
        <w:separator/>
      </w:r>
    </w:p>
  </w:footnote>
  <w:footnote w:type="continuationSeparator" w:id="0">
    <w:p w14:paraId="41A3E95C" w14:textId="77777777" w:rsidR="00453343" w:rsidRDefault="00453343" w:rsidP="00575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6B3F"/>
    <w:multiLevelType w:val="hybridMultilevel"/>
    <w:tmpl w:val="C48E2166"/>
    <w:lvl w:ilvl="0" w:tplc="A078A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E06F4D"/>
    <w:multiLevelType w:val="hybridMultilevel"/>
    <w:tmpl w:val="63E6DE66"/>
    <w:lvl w:ilvl="0" w:tplc="8E0CE9BC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8" w:hanging="480"/>
      </w:pPr>
    </w:lvl>
    <w:lvl w:ilvl="2" w:tplc="0409001B" w:tentative="1">
      <w:start w:val="1"/>
      <w:numFmt w:val="lowerRoman"/>
      <w:lvlText w:val="%3."/>
      <w:lvlJc w:val="right"/>
      <w:pPr>
        <w:ind w:left="1418" w:hanging="480"/>
      </w:pPr>
    </w:lvl>
    <w:lvl w:ilvl="3" w:tplc="0409000F" w:tentative="1">
      <w:start w:val="1"/>
      <w:numFmt w:val="decimal"/>
      <w:lvlText w:val="%4."/>
      <w:lvlJc w:val="left"/>
      <w:pPr>
        <w:ind w:left="1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8" w:hanging="480"/>
      </w:pPr>
    </w:lvl>
    <w:lvl w:ilvl="5" w:tplc="0409001B" w:tentative="1">
      <w:start w:val="1"/>
      <w:numFmt w:val="lowerRoman"/>
      <w:lvlText w:val="%6."/>
      <w:lvlJc w:val="right"/>
      <w:pPr>
        <w:ind w:left="2858" w:hanging="480"/>
      </w:pPr>
    </w:lvl>
    <w:lvl w:ilvl="6" w:tplc="0409000F" w:tentative="1">
      <w:start w:val="1"/>
      <w:numFmt w:val="decimal"/>
      <w:lvlText w:val="%7."/>
      <w:lvlJc w:val="left"/>
      <w:pPr>
        <w:ind w:left="3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8" w:hanging="480"/>
      </w:pPr>
    </w:lvl>
    <w:lvl w:ilvl="8" w:tplc="0409001B" w:tentative="1">
      <w:start w:val="1"/>
      <w:numFmt w:val="lowerRoman"/>
      <w:lvlText w:val="%9."/>
      <w:lvlJc w:val="right"/>
      <w:pPr>
        <w:ind w:left="4298" w:hanging="480"/>
      </w:pPr>
    </w:lvl>
  </w:abstractNum>
  <w:abstractNum w:abstractNumId="2" w15:restartNumberingAfterBreak="0">
    <w:nsid w:val="6CC1024B"/>
    <w:multiLevelType w:val="hybridMultilevel"/>
    <w:tmpl w:val="5C220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6E3"/>
    <w:rsid w:val="001E22BE"/>
    <w:rsid w:val="00241876"/>
    <w:rsid w:val="00453343"/>
    <w:rsid w:val="00575B41"/>
    <w:rsid w:val="00775924"/>
    <w:rsid w:val="007B00A0"/>
    <w:rsid w:val="00C149B4"/>
    <w:rsid w:val="00C95F75"/>
    <w:rsid w:val="00CE50E9"/>
    <w:rsid w:val="00EE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B8D91F"/>
  <w15:chartTrackingRefBased/>
  <w15:docId w15:val="{EFCF35E1-99C7-41B3-9CE3-F83CB4FDE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6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6E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75B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75B4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75B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75B4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嚴孟云</dc:creator>
  <cp:keywords/>
  <dc:description/>
  <cp:lastModifiedBy>孟云</cp:lastModifiedBy>
  <cp:revision>2</cp:revision>
  <dcterms:created xsi:type="dcterms:W3CDTF">2024-12-19T07:09:00Z</dcterms:created>
  <dcterms:modified xsi:type="dcterms:W3CDTF">2024-12-19T07:09:00Z</dcterms:modified>
</cp:coreProperties>
</file>